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C1B90">
      <w:pPr>
        <w:widowControl/>
        <w:jc w:val="center"/>
        <w:outlineLvl w:val="0"/>
        <w:rPr>
          <w:rFonts w:ascii="Arial" w:hAnsi="Arial" w:eastAsia="宋体" w:cs="Arial"/>
          <w:b/>
          <w:bCs/>
          <w:color w:val="000000"/>
          <w:kern w:val="36"/>
          <w:sz w:val="36"/>
          <w:szCs w:val="27"/>
        </w:rPr>
      </w:pPr>
      <w:r>
        <w:rPr>
          <w:rFonts w:hint="eastAsia" w:ascii="Arial" w:hAnsi="Arial" w:eastAsia="宋体" w:cs="Arial"/>
          <w:b/>
          <w:bCs/>
          <w:color w:val="000000"/>
          <w:kern w:val="36"/>
          <w:sz w:val="36"/>
          <w:szCs w:val="27"/>
        </w:rPr>
        <w:t>纺织学院</w:t>
      </w:r>
      <w:r>
        <w:rPr>
          <w:rFonts w:ascii="Arial" w:hAnsi="Arial" w:eastAsia="宋体" w:cs="Arial"/>
          <w:b/>
          <w:bCs/>
          <w:color w:val="000000"/>
          <w:kern w:val="36"/>
          <w:sz w:val="36"/>
          <w:szCs w:val="27"/>
        </w:rPr>
        <w:t>仪器设备收费项目及其收费标准清单</w:t>
      </w:r>
    </w:p>
    <w:tbl>
      <w:tblPr>
        <w:tblStyle w:val="5"/>
        <w:tblW w:w="0" w:type="auto"/>
        <w:tblInd w:w="0" w:type="dxa"/>
        <w:tblBorders>
          <w:top w:val="single" w:color="808080" w:sz="6" w:space="0"/>
          <w:left w:val="single" w:color="80808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971"/>
        <w:gridCol w:w="1108"/>
        <w:gridCol w:w="932"/>
        <w:gridCol w:w="868"/>
        <w:gridCol w:w="953"/>
        <w:gridCol w:w="1404"/>
        <w:gridCol w:w="910"/>
        <w:gridCol w:w="975"/>
        <w:gridCol w:w="890"/>
        <w:gridCol w:w="1028"/>
        <w:gridCol w:w="911"/>
        <w:gridCol w:w="975"/>
        <w:gridCol w:w="954"/>
        <w:gridCol w:w="707"/>
      </w:tblGrid>
      <w:tr w14:paraId="4C45F86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" w:type="dxa"/>
            <w:vMerge w:val="restart"/>
            <w:tcBorders>
              <w:bottom w:val="single" w:color="BFBFBF" w:sz="6" w:space="0"/>
              <w:right w:val="single" w:color="80808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780BBE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71" w:type="dxa"/>
            <w:vMerge w:val="restart"/>
            <w:tcBorders>
              <w:bottom w:val="single" w:color="BFBFBF" w:sz="6" w:space="0"/>
              <w:right w:val="single" w:color="80808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320C25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资产编号</w:t>
            </w:r>
          </w:p>
        </w:tc>
        <w:tc>
          <w:tcPr>
            <w:tcW w:w="1108" w:type="dxa"/>
            <w:vMerge w:val="restart"/>
            <w:tcBorders>
              <w:bottom w:val="single" w:color="BFBFBF" w:sz="6" w:space="0"/>
              <w:right w:val="single" w:color="80808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08C22F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932" w:type="dxa"/>
            <w:vMerge w:val="restart"/>
            <w:tcBorders>
              <w:bottom w:val="single" w:color="BFBFBF" w:sz="6" w:space="0"/>
              <w:right w:val="single" w:color="80808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0E3747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68" w:type="dxa"/>
            <w:vMerge w:val="restart"/>
            <w:tcBorders>
              <w:bottom w:val="single" w:color="BFBFBF" w:sz="6" w:space="0"/>
              <w:right w:val="single" w:color="80808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6B6D18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设备负责人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450471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预约类型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C82AE8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分析测试项目</w:t>
            </w:r>
          </w:p>
        </w:tc>
        <w:tc>
          <w:tcPr>
            <w:tcW w:w="5689" w:type="dxa"/>
            <w:gridSpan w:val="6"/>
            <w:tcBorders>
              <w:bottom w:val="single" w:color="BFBFBF" w:sz="6" w:space="0"/>
              <w:right w:val="single" w:color="80808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22E78A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仪器设备使用收费标准（格式： XX元/小时，XX元/样）</w:t>
            </w:r>
          </w:p>
        </w:tc>
        <w:tc>
          <w:tcPr>
            <w:tcW w:w="954" w:type="dxa"/>
            <w:vMerge w:val="restart"/>
            <w:tcBorders>
              <w:right w:val="single" w:color="80808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AC500C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>联系地址</w:t>
            </w:r>
          </w:p>
        </w:tc>
        <w:tc>
          <w:tcPr>
            <w:tcW w:w="707" w:type="dxa"/>
            <w:vMerge w:val="restart"/>
            <w:tcBorders>
              <w:right w:val="single" w:color="80808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831F9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>联系电话</w:t>
            </w:r>
          </w:p>
        </w:tc>
      </w:tr>
      <w:tr w14:paraId="3DAC1C1A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19" w:hRule="atLeast"/>
        </w:trPr>
        <w:tc>
          <w:tcPr>
            <w:tcW w:w="451" w:type="dxa"/>
            <w:vMerge w:val="continue"/>
            <w:tcBorders>
              <w:bottom w:val="single" w:color="BFBFBF" w:sz="6" w:space="0"/>
              <w:right w:val="single" w:color="808080" w:sz="6" w:space="0"/>
            </w:tcBorders>
            <w:vAlign w:val="center"/>
          </w:tcPr>
          <w:p w14:paraId="0E03D848"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vMerge w:val="continue"/>
            <w:tcBorders>
              <w:bottom w:val="single" w:color="BFBFBF" w:sz="6" w:space="0"/>
              <w:right w:val="single" w:color="808080" w:sz="6" w:space="0"/>
            </w:tcBorders>
            <w:vAlign w:val="center"/>
          </w:tcPr>
          <w:p w14:paraId="71DCF54F"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vMerge w:val="continue"/>
            <w:tcBorders>
              <w:bottom w:val="single" w:color="BFBFBF" w:sz="6" w:space="0"/>
              <w:right w:val="single" w:color="808080" w:sz="6" w:space="0"/>
            </w:tcBorders>
            <w:vAlign w:val="center"/>
          </w:tcPr>
          <w:p w14:paraId="44BBD474"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2" w:type="dxa"/>
            <w:vMerge w:val="continue"/>
            <w:tcBorders>
              <w:bottom w:val="single" w:color="BFBFBF" w:sz="6" w:space="0"/>
              <w:right w:val="single" w:color="808080" w:sz="6" w:space="0"/>
            </w:tcBorders>
            <w:vAlign w:val="center"/>
          </w:tcPr>
          <w:p w14:paraId="74D2509C"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vMerge w:val="continue"/>
            <w:tcBorders>
              <w:bottom w:val="single" w:color="BFBFBF" w:sz="6" w:space="0"/>
              <w:right w:val="single" w:color="808080" w:sz="6" w:space="0"/>
            </w:tcBorders>
            <w:vAlign w:val="center"/>
          </w:tcPr>
          <w:p w14:paraId="436B7525"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right w:val="single" w:color="808080" w:sz="6" w:space="0"/>
            </w:tcBorders>
            <w:vAlign w:val="center"/>
          </w:tcPr>
          <w:p w14:paraId="16204BC8"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right w:val="single" w:color="808080" w:sz="6" w:space="0"/>
            </w:tcBorders>
            <w:vAlign w:val="center"/>
          </w:tcPr>
          <w:p w14:paraId="3C532084">
            <w:pPr>
              <w:widowControl/>
              <w:jc w:val="left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134B88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校外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45899A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通过时间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BCDA0B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校内其他单位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05D701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通过时间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15F046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本学院（中心）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AF55AB">
            <w:pPr>
              <w:widowControl/>
              <w:jc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Cs w:val="21"/>
              </w:rPr>
              <w:t>通过时间</w:t>
            </w:r>
          </w:p>
        </w:tc>
        <w:tc>
          <w:tcPr>
            <w:tcW w:w="954" w:type="dxa"/>
            <w:vMerge w:val="continue"/>
            <w:tcBorders>
              <w:bottom w:val="single" w:color="BFBFBF" w:sz="6" w:space="0"/>
              <w:right w:val="single" w:color="80808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0C1FF3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7" w:type="dxa"/>
            <w:vMerge w:val="continue"/>
            <w:tcBorders>
              <w:bottom w:val="single" w:color="BFBFBF" w:sz="6" w:space="0"/>
              <w:right w:val="single" w:color="808080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A3C268"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1D8813CA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061B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7D7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20010750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F67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织物胀破试验仪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B65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87150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3D0A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896B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AFA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纺织品 织物胀破性能 第1部分：胀破强力和胀破扩张度的测定 液压法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9D13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AC58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9850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0EB4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DFFA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621E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E193D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E05A4"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2A82A1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AA9C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004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20010751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2BB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箱式起毛起球试验仪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372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48140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1325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4502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4A6C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纺织品 织物起毛起球性能的测定 第3部分：起球箱法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E6D9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E2E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010B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CF1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7F2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43D7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6BD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9266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90C715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275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4865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20012064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2FF7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红外显微镜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E563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1023297.6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F20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刘洪玲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D237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764C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纤维微细结构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0FA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BED5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2022.01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E2B2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58元/样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A689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C02A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EED0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2022.01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B48E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5F0B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707DE4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6BF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5173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20020519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892E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多孔材料孔径分析仪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808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272890.73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A93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刘嘉炜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CE9C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08B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孔径测试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7EC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092E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075C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2D5D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279B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333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EDA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A65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CC0CE5B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F3B7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D4FA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20041227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57E3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实验室水刺设备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858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1189780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CDF0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刘嘉炜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3B38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C1D0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水刺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2C2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1025元/小时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CE4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68EE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54A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BB42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A736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BA68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F01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2A01678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C61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1A9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20055609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EFF4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小型压缩试验仪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3CE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269765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6464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26DE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F108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压缩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A14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158元/样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2B1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12EC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C84F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627E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50A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B04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1E6F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15C83EB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93C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490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20055610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693A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接触冷暖感试验仪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B42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315353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3BFC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170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A14C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冷暖感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BB7D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187元/样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7D4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53C6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B80B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55D3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51EE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AAF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9D60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1E26E8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04CD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7C4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20056263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A4F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织物折皱弹性仪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907C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CE8A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592A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7D7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纺织品 织物折痕回复性的测定 回复角法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7EF7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B6A8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16D0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10F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9AAF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F68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96D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7FB5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2D5E9C2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1BE5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8323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20056275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A3B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圆轨迹法起毛起球仪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0AC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7800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7E3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DCE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CAC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纺织品 织物起球试验 圆轨迹法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654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AF8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D7F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0FDE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966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95A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4FD7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A67A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53B79D4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973D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2B08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20061544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B5E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小口径多功能针织圆机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AC8D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152262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7C55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冯波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A36E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A15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针织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E8C2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222元/小时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35B5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48BD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108元/小时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4E85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2C89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556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C74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1C7B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997B900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8D18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9EA4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20062927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D678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电液伺服万能测试系统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8A5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1167716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52C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孙宝忠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076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C3F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疲劳性能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4FFA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240元/小时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FA61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3C20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87D1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475D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97B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64B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603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C2406C0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97A7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A638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20062927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891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电液伺服万能测试系统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8227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1167716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F9C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孙宝忠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F0A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42B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静态力学性能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467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9CBB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8CE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B8A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B501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BB22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EDF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B71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1BCE371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81C5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B54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20064368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0620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经编整经机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DC3E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0ECC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冯波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7634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994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整经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78C3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222元/小时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C226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FC6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111元/小时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B292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58B5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0475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E7B5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C677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138D47D7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D332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68F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20070594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C34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净化系统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B49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202391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BCE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E4D8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1415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抗菌（振荡法）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52F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C78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C4C5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888B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153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EAD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654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8C16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2F889B98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2E68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4C4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20070594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6FE3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净化系统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448B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202391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69D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5FFF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A4C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抗菌（抑菌圈法）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0D2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9601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8F5F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14F8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615B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ADA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85AA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F934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4B03508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3F97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4A33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20070594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715A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净化系统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788B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202391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5439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E4FD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9EB9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振荡法（仅大肠杆菌）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086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5286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C16C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32AB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A4E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307F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21A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8DB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60E4455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F53D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C979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20070594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113C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净化系统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0F73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202391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9A43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ECA7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B3A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抑菌圈法（仅大肠杆菌）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3106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A4E7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1D51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7EE3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A127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417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2DA1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B95B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8DF142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8D3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4038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20072451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7C63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纱线捻度仪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B9E4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38DB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F83D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2707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纱线捻度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1E53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25FB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EE4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8F1E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510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6034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3379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6697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8637DE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BD91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FFB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20072451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19D0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纱线捻度仪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18A9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F223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083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017C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纱线捻度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DA46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9059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779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C88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BAAF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B1C1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DA1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AE2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6A0900A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984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41D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20072541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B01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小口径多功能单面圆机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6B8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130562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9E0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冯波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953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3B82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针织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C338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218元/小时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215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50C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109元/小时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1F3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CF08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396D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592E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A6C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24B6B316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D5C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3727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20081787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A256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耐磨色牢度仪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9BD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2619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5F58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A286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纺织品 色牢度试验 耐摩擦色牢度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D76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824B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51F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7923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0C86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6013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7CC6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B64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6F0C058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0C20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6E76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20081789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7389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织物透气性试验仪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22C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0E7F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F77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965D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纺织品 织物透气性的测定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5BF2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31C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092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EB2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A607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343D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D32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800C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0E78D366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64B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EDB0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20081914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4B4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电子单纱强力仪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3CEE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53000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532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30C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C9C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纱线强力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A05C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C40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B3C0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B075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5EF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67E3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AB5D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9C28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1C5DB122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0720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695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20081914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2F5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电子单纱强力仪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779B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53000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5E0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F4C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162B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纱线强力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5841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A20D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A4C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6F2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BCC7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001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C175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410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61D66934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D97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F8A8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20081916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356C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电子织物强力仪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433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63000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7CA9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314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0042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织物断裂强力和断裂伸长率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C2EF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3DC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D815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721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F189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FF9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E93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145C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137485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AE73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90F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20090783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4454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双面拨片式小提花针织大圆机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2E5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1990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冯波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84D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8BF2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针织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A758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238元/小时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B18D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448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2B9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1B67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1E93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0E61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C7E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0113CAC4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8193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E4B7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20096914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2E91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落锤式织物撕裂仪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489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29900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A50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2E31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F87B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织物撕破强力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6F3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CB0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5DF6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9796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2EA0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94D0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E9AD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106C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2E22CD6B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7F5B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45F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20097786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840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表面张力仪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3EA2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249524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AC49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徐广标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3C5D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8C6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液体表面张力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B8C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DBE9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2023.07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6A8F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CBEF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2023.07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7865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890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2023.07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017A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5953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150D2410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71C5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E30F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20097787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A0B5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接触角测量仪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2C42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153551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AFB8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徐广标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1610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55A9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接触角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FFF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D82B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2023.07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D96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77B2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2023.07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C15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55E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2023.07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8533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E927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2FEE62B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3EDE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C854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20101486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1EA2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高速落锤冲击试验机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FDF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687398.4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2F1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孙宝忠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EA2F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E8FD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冲击性能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1B2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03E7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8D5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6095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09AC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DC3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4A0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7541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6E70CE7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BBCE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00EA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20102127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F9A1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纺粘法纤维气流拉伸实验机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6B0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170000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10A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李志民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666B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FAD1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纺粘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0E6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105元/小时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C73B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F317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17.95元/小时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A0FE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0F1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C5B4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4535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9DD1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100CDD38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EB0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0A2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20104717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A0AD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纺织品热（湿）阻测试仪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F7F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93D6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郭建生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5CED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DFFC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纺织品 生理舒适性 稳态条件下热阻和湿阻的测定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B3D8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541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EF8A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63C7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A8F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3CF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EA2A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5EB9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57346C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9D9B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D9A3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20105023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2A8F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水冷式日晒气候试验仪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8FC5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5BC7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刘嘉炜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C352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F85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纺织品 色牢度试验 耐光、汗复合色牢度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4019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CFC8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0B3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76F7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B20F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D42B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487E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DFA5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1ABC307E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7B89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70A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20106174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C1F0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（2+4）跑道罗纹针织大圆机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07C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141474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CBD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冯波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8444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09F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针织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8A7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220元/小时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5569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6AD6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803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08AB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643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05D1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49C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9E15F6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E22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CF3A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20106481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CCCB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半自动弯曲试验仪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6BA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271963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69CD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C606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AA63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弯曲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71C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152元/样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FF8A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37B0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3C39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4327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167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7CE0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96F6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9563A7A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0CA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2B4E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20110652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3007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倒置荧光显微镜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5F3D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166700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8E09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BE38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3BAF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宏观观察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917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1042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911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8EF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6C61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9A2B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2F3B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F460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655564D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25E7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8EFF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20111055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BA17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生物材料测试仪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E22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1228360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ECFF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DFA5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9EF3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人工管道顺应性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AE4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DD6D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736F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190元/样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390A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1D72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79D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07C3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25FE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21408A1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03B7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9BC7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20111093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F99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三维动态压力模拟测试装置检测系统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11B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F4A3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FB4D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97C3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弹性测试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00BB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E90D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7AA1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576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E729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EE89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7126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8FD1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5373052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90D9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9FC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20112548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905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工程纤维强伸度仪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AFE1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255B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FA2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E72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合成纤维拉伸强力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932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F46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56BF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D09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FBF7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13F2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5845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37B7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2CF9B2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B40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43D5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20112548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2601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工程纤维强伸度仪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C32C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41A8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9EB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CE9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天然纤维拉伸强力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BE86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08AB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5942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051C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E74C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280D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6754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DBD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2F147BC6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865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B197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20112548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CD82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工程纤维强伸度仪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D158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0A3B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516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516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合成纤维拉伸强力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4BC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3F76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6D8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3D58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4D0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DFA0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1CC0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AA19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6B9082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BD82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05CD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20112548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5EC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工程纤维强伸度仪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D78F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64D8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A38C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0C4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天然纤维拉伸强力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E4B2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6C9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A752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C510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D2B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88D3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2926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37B2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1A47488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1680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B7A3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20113037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D0E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棉纤维检测分析仪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7133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1580300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930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郁崇文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4B99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FF8B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棉纤维性能测试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58D2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167元/小时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4D0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4AA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DF1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71B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0B75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165E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042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9408FE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0250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FDD7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20113038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FDF6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AFIS单纤维测试系统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AE6C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1403509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386F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郁崇文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E113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84AF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棉纤维性能测试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1D97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FEF3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7D9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3A4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15D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BBD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86C2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CFC9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2784880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162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B6CD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20121895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AB5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超景深三维显微镜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F368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566873.83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C2F0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孙宝忠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5637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63F2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织物形貌等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16A0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75元/小时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C49A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198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8E0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FDD8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25B9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A695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BD91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21E580D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9EAB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8BD2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20121975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C8E8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纱线毛羽测定仪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4AE5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49000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0ABD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C99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18B5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纱线毛羽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B72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825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3DF6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F026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C376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672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1657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241C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2AE16E0E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8E2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B13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20121975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8783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纱线毛羽测定仪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7A47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49000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DAA6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EC8D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CE73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纱线毛羽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FA29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145元/样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C703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AACC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409D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96C9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6E83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AC32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B5A6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6ECEE84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B2E1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06F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20122188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E3E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振动式纤维细度仪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B255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47000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38A2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纪峰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7484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C33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纤维细度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40E5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7A57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4332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B465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67C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E69F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467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B7E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3374308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3B9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9B4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20122188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D16B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振动式纤维细度仪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C87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47000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E75C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纪峰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8211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B319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纤维细度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B83A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707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98E8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ED92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D28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72D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4DA0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15E4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8DD780E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76CD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DD3B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20123068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108F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环氧乙烷灭菌器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30A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3724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50D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227A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灭菌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85D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381.6元/样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F9E0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E52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270元/样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F937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84F8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270元/样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F18F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2B1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7ABF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2F7D1A2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779C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7F9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20123110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F44D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电子天平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FBE6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16500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90D6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4E06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2503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纤维细度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B7A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7C01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11DA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B6DB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C6AA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487D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C97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FBE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0054CE6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2BD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2868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20123111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EE7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电子天平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9642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6868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51E3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5E8B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DBD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织物单位质量测定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C9F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26C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472F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A801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195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36F8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4716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749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272E7A6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6000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96A7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20123111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721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电子天平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351F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6868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B8CE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A3C0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DFA5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机织物结构分析方法 织物中拆下纱线线密度的测定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8AF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30C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10A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000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0F7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3A8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015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76F0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27A8BEC8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D66F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81B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20123966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65F4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通风式热阻湿阻测试仪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1DA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352400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F5A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丁倩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8DE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B66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热阻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9440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3B2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269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210元/样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81FC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915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210元/样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E80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BD50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DB4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696B43E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231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3FBD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20123966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1F02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通风式热阻湿阻测试仪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5E73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352400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449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丁倩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B0A6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A9F2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湿阻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7980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0BC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715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210元/样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F2EA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EB02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210元/样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904C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5EA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1653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20E2AA6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4E0E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51BB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20132752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4444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自动滤料测试仪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BE55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693748.67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AA9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BEA3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63F3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过滤性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4E48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FA8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3A6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05A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E8A0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28A9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52B1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A0A1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5719E0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275E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3EB2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20132781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006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电脑控制无缝内衣针织机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D17C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438000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6D6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冯波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6CED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AE5A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针织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90AB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269元/小时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BE5A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6A1E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115元/小时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DA0B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A59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ED9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A0A1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6C0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F28D7E7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731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9C69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20134260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5867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台式扫描电子显微镜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4991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444732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1C59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饶秉钧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73C6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60F5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电镜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866F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2AE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5FAB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06D4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D80C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33F4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A24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5F52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61A5B91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CD09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C196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20134260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7BD5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台式扫描电子显微镜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797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444732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D2F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饶秉钧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534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067E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电镜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F38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220元/样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DE19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43EE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D6CE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867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9758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44AC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E41F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0217157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F277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827F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20142001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1E43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纱线动态摩擦系数测定仪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D797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57800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8748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B841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805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纱线摩擦系数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85A8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6739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D53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FFC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ED16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3C4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F382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9D4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A3F70E2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D37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588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20142001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D2AD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纱线动态摩擦系数测定仪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126D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57800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BCA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21DB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A55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纱线摩擦系数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5CCA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84A8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0EC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C66B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C887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B1F5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8D62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D447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4A9F39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200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E80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20143389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34A3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渗水性测定仪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3E5F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B275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0842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9ABD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织物抗渗水测定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17C3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73D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FF4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797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274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29A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F61D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B6B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0D16426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A363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7E3C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20143393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96D8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八篮烘箱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AE6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B21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60C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15E5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纺织材料回潮率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CA4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5FA0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5CA8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6F9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0C55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036A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5638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EC9C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78B4E38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C094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0BF6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20153368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BDA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织物胀破试验仪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F81B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66800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150C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3EA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BE06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纺织品 织物胀破性能 第1部分：胀破强力和胀破扩张度的测定 液压法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C5B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FA0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E4C8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ADF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24F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064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8923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5DD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1CD6A4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6DAD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CEA6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20157292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902A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低温等离子体处理仪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791F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198000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78DB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48F4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982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表面改性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0290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152元/样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363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3DA2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95元/样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4073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4CF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A10A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5722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557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9AAF11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F2D7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C2B7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20157292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C32B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低温等离子体处理仪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2A96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198000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A28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077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637B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等离子处理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40E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94F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095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5698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E99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55元/样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47EF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051F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CA1B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15AD1EE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205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2955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20158146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7A25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纱线毛羽测定仪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CA4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49500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AC19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128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2F9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纱线毛羽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FFE4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B447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D315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B8AD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AFE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8BF6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915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A02F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2F998C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E8D8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B5BE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20158146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1EA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纱线毛羽测定仪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345C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49500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7F57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022A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EEC6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纱线毛羽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F6B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145元/样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A6F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FB18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996F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1CA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5216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366E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1B7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0F70802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ACC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DBF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20158153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C2F0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梳棉机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558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170820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571E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李志民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F6FD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2DC3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梳棉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79B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CFA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F072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16.25元/小时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169B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134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879C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23FA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9DB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9F18A3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EE3B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5F16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20158409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B74C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条干均匀度测试分析仪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CE1F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6C1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3E7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5F16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纱线条干均匀度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9CE2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5DB8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3701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0A02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C40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182E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2010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339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62A76CDA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CFE9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D3F4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20158409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09D8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条干均匀度测试分析仪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7C94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1EAE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E9E8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3800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纱线条干均匀度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332C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F086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14B3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FCF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F175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FF37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7EE5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6FD5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CFD0D5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D6DB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7EA8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20159894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C36B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纤维摩擦系数测试仪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B30B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8C59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19F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09E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纤维摩擦系数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EC4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AA4C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0B1B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EFC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B8C1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AFC1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DB3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61E9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007B5A2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97B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FD6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20159894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48C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纤维摩擦系数测试仪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BEA3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4752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E3B3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2B11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纤维摩擦系数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02F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220元/样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B9BF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B09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9AA8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01BE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AD6A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A21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DC0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295819A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E7E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7F2A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20159895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489F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纤维比电阻仪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EBE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57A1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979D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494B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纤维比电阻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9CEE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3442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AEDB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DE23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B36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428D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D311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04A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8D3DAD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3B5E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49FB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20159895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F574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纤维比电阻仪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493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49C3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8D8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9D7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纤维比电阻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A345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7A4E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F33C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304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4483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2D78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659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DE5E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0E140F67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B707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C74A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20174345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40CC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双组份纺粘无纺布试验机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9F2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1656667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F90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刘嘉炜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7587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8D56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纺粘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0592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1235元/小时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889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2022.01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E41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430元/小时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1A1E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D25E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4334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BA6C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887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2EBA9B0B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A112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AF4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20177722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33C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电子万能材料试验系统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33D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1107068.17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6FF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BE8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0D98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材料力学性能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58C1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B76B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52A3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11F2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4E4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43C5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B7A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9787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5111C5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7B0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272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20181128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C95C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扫描电子显微镜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B77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705787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63C2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饶秉钧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ECD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61B9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电镜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C96C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0B8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610B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C97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B19D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BCA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F639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95C0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25B4962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9980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C88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20181128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8DD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扫描电子显微镜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22F9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705787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92C3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饶秉钧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325A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978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电镜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7FD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220元/样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6C3D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2E0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7C57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F0C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77D9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4F2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4A7A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B7593BE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FF14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716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20182974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C7D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测色配色仪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7B9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80D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94E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FDA3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测色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288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174元/小时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CDB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ADA3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152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1995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4CB3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7476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9F0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0D53F5D6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8D5E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607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20183144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6B67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数字式自动胀破强度仪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2CF6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198000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B19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2AC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5033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胀破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A0CD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132元/小时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B20C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4F3D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C5E5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D38C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720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2EE1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689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349926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4786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9A8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20183316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8BD2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动态力学性能测试仪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D65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498000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9FAA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陈文娟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1759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9000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热力学性能，室温测试（室温~400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365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693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D61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F346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AD95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1C59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10E2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C9E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0BCB35A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E87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E5E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20183316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AF07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动态力学性能测试仪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7D39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498000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DBAF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陈文娟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BB2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4B7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热力学性能，低温测试（-150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~400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0F2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4B4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F591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A826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A881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36A7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B4D8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65B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05BF3B5E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896B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C5DE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20183316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B717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动态力学性能测试仪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C901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498000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07C2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陈文娟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6B33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510E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热力学性能，室温测试（室温~400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741C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3DF9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56B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3A70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B506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8FE6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0648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875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D100FBA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172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7EC4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20183316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FF7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动态力学性能测试仪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460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498000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C6E1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陈文娟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81B2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6AD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热力学性能，低温测试（-150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~400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FEF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45C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E284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BCB3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ECE7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3D0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7379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822B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03BB88B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9205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B81D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20183317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081E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傅立叶变换近红外光谱仪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527C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498000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2FC0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陈文娟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BFF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9184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近红外光谱，成分分析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4EE5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9B4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EE5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8C6C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F9FE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758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B667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1375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4DC963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F45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C513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20184229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5718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电子纤维强力仪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0C5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28C5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F943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6DAC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合成纤维拉伸强力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4C0D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7C8B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ACFB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FA02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F0D7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49B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7026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FC4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1791E4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EDF7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D554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20184229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E3C4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电子纤维强力仪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AFFF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AFCA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B5C8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A449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天然纤维拉伸强力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65D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002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5A1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6E5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CE5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AD1C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F10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9CA2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3ABEC8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0BC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6349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20184229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D287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电子纤维强力仪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6A80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A3C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3D7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6907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合成纤维拉伸强力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0FE9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4E81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808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ACF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C0E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096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CF0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086D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80D510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6A8F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81F8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20184229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F28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电子纤维强力仪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8431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3B9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6C70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F59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天然纤维拉伸强力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AEFD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F4B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A32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8050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584B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1D3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F309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A3F2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00AC86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EBE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0288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20184394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0963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织物折皱弹性仪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0AD7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103680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B085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AE8B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E6D6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折皱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8CA3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101元/小时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33F5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16A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1746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BED1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332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236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767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EC23A26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94B1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8DB3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20184610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DE0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电子单纱强力仪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F8E0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880F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7E56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7CB2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纱线强力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955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0B13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B214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9B27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1104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9FD0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436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A0E3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268E7164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29F7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74B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20184610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A239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电子单纱强力仪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5128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5A73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D4D8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374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纱线强力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C316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F010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7122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04D3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00CA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247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B60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E9AF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12074F8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117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F13F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20184648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D87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场发射扫描电镜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2F0E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2832051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02C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F644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6D2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形貌分析(CMA)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1D29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9C92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670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5127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18DE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EE0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481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893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11CD5DBA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959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ED9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20184648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DFA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场发射扫描电镜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761B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2832051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CAEA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427B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4471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能谱分析(常规)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6FCE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1021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94E0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46B9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161E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54B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C26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FBC5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2F2AF8A4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A86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50B3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20184648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D35D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场发射扫描电镜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878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2832051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424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7F67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864D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能谱分析（CMA)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16BF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6BC3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059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E195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FE87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500D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7CF5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A60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6827B1C4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9A4B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6842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20184648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85D7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场发射扫描电镜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6E99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2832051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BF84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0DC5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2BF7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自主操作培训费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71BD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5000元/小时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477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FB2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2958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027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7F07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94D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44EB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1CE08A8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7BC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DF3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20184648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1F95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场发射扫描电镜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69E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2832051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B9F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AFF1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94F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形貌分析（常规）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93C0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FDC1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B1D2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9F6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343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82B3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F676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2B7F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155B7D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EE49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64F3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20184648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9A1C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场发射扫描电子显微镜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F72E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2832051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8098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2FC7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CAC2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取得培训合格证后自主测试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4901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7650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B34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A549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C25A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D811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4C76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687A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04E19240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E53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FD8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20184648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1FFC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场发射扫描电子显微镜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DBD0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2832051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9593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031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26B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形貌分析（CMA）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115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28B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EB5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0F93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5AE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40B4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5FAC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4CB0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B24EBD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C2D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074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20184648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F60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场发射扫描电子显微镜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74C5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2832051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8FF2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02DB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69D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能谱分析（常规）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4A2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4C5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B02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D219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2023.07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DD4C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9927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C43D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4243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C243A5A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7B0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F88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20184648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16E2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场发射扫描电子显微镜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CBF0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2832051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9C4C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F51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DC6B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形貌分析（常规）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E43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10AA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298E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1006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86BF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3D88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4223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F229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22617E5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E71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223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20184648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7740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场发射扫描电镜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B5C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2832051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5B5A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6FC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20D8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自主操作培训费（常规）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E6BC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8B84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294F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8EC3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BE8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A331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474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CA5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1CC97847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9479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7D27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20184648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2428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场发射扫描电镜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DFA7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2832051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EC2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62FB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239F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能谱分析（盖中心测试章）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62CB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F5A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CA74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A6E2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1288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BE8C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9B7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8E57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03DBBDC2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1B4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5490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20184648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FD7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场发射扫描电镜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FC62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2832051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26F7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BB8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A03B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形貌分析（盖中心测试章）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C6D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2432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71E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01E0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CA3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6833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9B59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270B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02A390D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B761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28A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20184648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EC0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场发射扫描电镜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A5D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2832051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F335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10CB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16A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能谱分析（盖CMA计量认证章）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DD53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A520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A0B3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C548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3B74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BF35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F9D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909B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E0141D0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8ED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401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20184648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6C5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场发射扫描电镜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390C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2832051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59CD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E1A8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C78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形貌分析（盖CMA计量认证章）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D365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AB71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EE77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383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9240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736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DC65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C48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5A28A9A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69EB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11D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20184648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E88F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场发射扫描电镜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A4DF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2832051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EDB5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0AEA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9430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自主操作培训费（盖中心测试章）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CBE2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7C5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EBE7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E063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1594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BB9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B7EA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24F8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67CF155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0891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D81C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20184648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8BF8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场发射扫描电子显微镜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891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2832051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49F3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BEC7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BB75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能谱分析（CMA）（限两个点或一个线扫或一个面扫）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59F8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6FCB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9515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3640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15B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D45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A62F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DC83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002AAAE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DA7A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E9F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20184706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D903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电子单纤维强力仪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178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9D1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D6F5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48C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合成纤维拉伸强力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68AC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718C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DBF3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D7AA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7DC3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831F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F7C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CABD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A4D491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85B9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2B4C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20184706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E66E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电子单纤维强力仪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E64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94EF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6E72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E3D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天然纤维拉伸强力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EEC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77E5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7DE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7F7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EA29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F688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4E3C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6B17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0FB0322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A33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056F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20184706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605B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电子单纤维强力仪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64D9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A98D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5DF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C930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合成纤维拉伸强力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06DC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0FC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75F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7717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884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4AF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8AFD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4A51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B73EB8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28A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A93B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20184706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14DD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电子单纤维强力仪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4D93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E338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C8B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1E07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天然纤维拉伸强力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DF4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AEA7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0B49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BC50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2EA7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9F5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AB6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0917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DED702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EE2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F6C4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20184707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B069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电子单纱强力仪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98E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AF9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11AB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C05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纱线强力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E139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1BA7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ADBF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66FA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6EF8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EEF6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D7E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45AF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D90330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2DC8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1CAD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20184707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F900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电子单纱强力仪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5CC3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91C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BDF2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C71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纱线强力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C949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C648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87C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DAF0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036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C498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7F49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773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9DBA190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6A9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0909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20185564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6C8F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全自动多梭分叉型管道织机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79D3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734C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F878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062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制样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645B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D402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37E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55元/小时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5D60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1318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6A1B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AC1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F734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076A9694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0FBE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8317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20185888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F0E0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紫外线老化试验箱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A14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195000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904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1C2C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95D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老化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231B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133元/小时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9F1E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1FC3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5A6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05BA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92C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E1D6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CD6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6D6E30A8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F8D9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71D7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20185889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2C9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纳米粒度及Zeta电位分析仪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DC1B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350000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D133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饶秉钧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73CB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0E52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粒度及电位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3537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142元/样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50D3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7BC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7F62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A8A5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9D5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79AF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F7E4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FF56FC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054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B04C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20186215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276C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多站扩展式全自动快速比表面与孔隙度分析仪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42E4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473264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110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陈文娟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9620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1EA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比表面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F03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66E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F77B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0CE7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EB3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FAB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EBFA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8F60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1EC41D7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9178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4D5E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20186215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FE83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多站扩展式全自动快速比表面与孔隙度分析仪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CA7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473264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6911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陈文娟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8160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14CF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介孔全分析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1FA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942C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417B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EF3F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229F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0BD7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4EF3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0EFA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3A6B68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3CA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5888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20186215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39E0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多站扩展式全自动快速比表面与孔隙度分析仪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1429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473264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547F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陈文娟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7B5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00A4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微孔全分析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80E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F9E9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3BA0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4A11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3F3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006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0F2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D954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76F2A9A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79A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A57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20187338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F56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缕纱测长机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3AF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3360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461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0674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681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纱线线密度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FA0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733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5EBA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E318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DA81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60A6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4B96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3448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6F808AE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958D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130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20187338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C88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缕纱测长机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02A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3360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1B90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360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5D2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纱线线密度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1731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83B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72A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102A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FFC9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9F59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DA2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E81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2F51C3E6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8FE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7492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20187348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D2C6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精密支数秤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DA5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15040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4807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12D3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FBA7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纱线线密度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08BB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DDA2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7EE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9664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4C3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9F1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5A89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5D92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CBE8806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471D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1FEA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20187348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2746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精密支数秤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86E4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15040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C8C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6BA0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BBA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纱线线密度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326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A135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3D88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58A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620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7196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420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E175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0F962804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800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4345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20187349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922A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纱线毛羽测试仪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274B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46400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3C2B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15E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303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纱线毛羽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D5D6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4C5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DA3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7769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E875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A8BF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15BE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466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28523D18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F496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F018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20187349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B86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纱线毛羽测试仪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BBFB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46400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5B7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FC1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CB66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纱线毛羽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F7D1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145元/样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EC11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31C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07FB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1A5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31E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F25B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FD95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071C78A7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E57A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715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20187413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CF0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织物悬垂仪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EEEA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6FC2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50CF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EFF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悬垂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12C7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167元/小时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351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15D7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CB07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9E1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B8F4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8134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B028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AF70CD0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73AD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BEC3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20187687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183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拉伸红外测试仪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D3C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480000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2009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陈文娟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EB4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0D35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红外光谱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989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198元/样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431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230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58元/样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F614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4D39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7058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165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0587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7EC4748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9ACD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1791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20188202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E28B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抗静电衰减测试仪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DB0E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276000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86A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5EA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6B8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静电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EA95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154元/小时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3EDE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9F18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3E6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075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9E08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057B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9245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50247C0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3C30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F47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20188203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57F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表面性能试验仪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A8F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420000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C30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4181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E045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摩擦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AA9A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214元/样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BFA6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165B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79E0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2023.12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570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E38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86C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6F9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280C460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09B7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C98C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20188204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E7FF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拉伸剪切试验仪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0B10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430000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4222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EE60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B1B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拉伸、剪切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CBD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212元/样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D30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762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1094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E46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54FB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CFF2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B2A0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636427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C77F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67E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20190119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11B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高压静电纺丝机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7955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91FB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2AC0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DC49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制样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B6BA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D081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BEC7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C4F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698C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F7E8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6BBC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9E3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829C2D8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46D5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CBB5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20191867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C1E2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织物厚度仪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C6E7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6B7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BD4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8AE7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纺织品 织物厚度的测定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978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F51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1DB1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EED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A7E8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3F9C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EDF3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BFE3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DA6B68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EF0E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B75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20192097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F385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并条机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0BAF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410000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093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李志民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600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D29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并条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DE6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17CF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52D7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21.25元/小时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EC8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3DF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F380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0B3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F24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26F347E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E533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2615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20196714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CDC0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人工气候箱系统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21D4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595000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B4A0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温润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3985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89C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人工气候箱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C17E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DE38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F112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2E8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616D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5DFB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6D4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CACF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0C0289B7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3A41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A57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20197566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AC3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导热系数测试仪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5B67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498000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5887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FF3A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3F6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导热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753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237元/小时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05A6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8A0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D218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BD05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3C50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273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E340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15F30CD7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6F48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6BFC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20198758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7358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多功能全自动织机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DD4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1561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林婧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04A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43FE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制样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3F72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140元/小时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E62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3508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433E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863B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51B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6A4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F4E2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BF4E834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88F3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803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20203314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D20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热阻湿阻测试仪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5A57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397000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A10C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1E1B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CA09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热阻、湿阻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89C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8865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770F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5324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7C93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FAF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D94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6A78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05E72EE8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8E92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AC82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20204369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C5AA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透湿率分析仪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E892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468000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0071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BDAA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15EB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透湿量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C598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3FE0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4B5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44B2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43D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6E6B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4BB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9AC7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6154A074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307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B4F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20204369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59B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透湿率分析仪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2034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468000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3B26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0C2F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416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透湿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2DE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2FD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580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D19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4F5C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638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7FAD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0300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A12ADD4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C96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8F06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20204763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C59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编织机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5E7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990000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FC8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孙宝忠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092D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EFA8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编织预制件制备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F045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276.1元/小时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7110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2022.01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5A1C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116.5元/小时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AF28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8071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46DC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C58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BCFB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2A69C2B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DB2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22C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20205381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292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电脑提花横机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6DBB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548000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74D5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冯波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E473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DD4B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针织物编织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5D62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323元/小时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685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2022.01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C4E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524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5FB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5E1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0757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A4E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12715EEE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2373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B052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20205570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184C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全成型电脑横机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0B2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1200000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4D0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刘燕平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19F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715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无缝服装编织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29C0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154元/小时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825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2022.01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2469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16元/小时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BC41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E4BA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9CA7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2658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101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13CE45E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157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74A9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20205693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6568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纤维原位拉伸形貌表征仪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17B2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915000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ECE1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饶秉钧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59F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572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电镜、原位拉伸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CD7D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220元/小时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2389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2022.01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1C3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B025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5409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C705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2022.01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0499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85A5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882551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05C9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8090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20205912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E5A0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粗纱机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0C99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680000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3444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张玉泽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04DF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C9AE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制作粗纱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E9D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84.04元/小时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B890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2022.01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54F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13.4元/小时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2449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EDA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CEB4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CE39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BC0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1A1F78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E7A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05A7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20211196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C643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精梳机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EA1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4D1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李志民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1DE5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ACDC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梳理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4100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231元/小时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8794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2022.01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12E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0F7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13B0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391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CDB7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BC41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20E3ACC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FFD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C93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20211387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EC9E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六轴工业机器人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573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470000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406A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李志民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0977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FF67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筒纱运输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00B1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177元/小时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5C6C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2023.07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86A5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31.75元/小时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514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2023.07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529B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E71C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ACAD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F423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CB544C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8A2C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3F3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20211934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374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自动条并卷机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6FC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360000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EFC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李志民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AFA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CB73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制备棉卷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EA2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170.5元/小时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A5F2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2022.01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14B7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49元/小时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9B8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E9C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73B5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94F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2EAC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07EB29FA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446B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5C2F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20221981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4EB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开松梳理机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B08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169800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426D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李志民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25B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A5C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开松梳理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ECE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118.23元/小时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A55D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2023.07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C51C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19.25元/小时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B1BD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2023.07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8A07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0AB0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1C80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F64A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A7FDCDB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AA56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80A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20222480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940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纱线耐磨仪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0202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719000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E214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07C7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38D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纱线耐磨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8C1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264.7元/样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13A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3377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59.95元/样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479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D7F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E8E0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4B9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C7DA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608A506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7D59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2449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20223518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DEB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织物日晒气候试验机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1079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493000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C140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A106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4763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日晒色牢度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90A2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76E0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415A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0443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6F9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93F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68A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1D1E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637967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24E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8987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84000865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EE6C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编结机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915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109166.14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700D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冯波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812F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D80C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编结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2185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215元/小时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D083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1FA4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107元/小时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C5C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A3B3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FA08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0393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23C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D358912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9E81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3AD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96000109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917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自动络筒机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7D98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1077000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FE65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张玉泽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414C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D341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络纱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31EA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82.1元/小时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AF80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2022.01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91F5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8.2元/小时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368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43D5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1236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1B4F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D936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F80E14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033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07A8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97001372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8F75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纤维细度仪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49E5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B47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450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18EC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纤维细度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F048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E0E5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891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08F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1712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E516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87F0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9E19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084E94F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82D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BE5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97001372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92D7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纤维细度仪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23C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D124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俞雯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2F0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BEA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纤维细度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1FC6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D63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F207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E276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9F8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C8EA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7CB5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91A0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249B56A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A2DE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10E0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S1510268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54A9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水分蒸发速率检测仪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A4C7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119600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4E0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901D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8EA6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水分蒸发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6367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111元/小时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3FEB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ED23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2B8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7AAC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01B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CD4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210E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14EA61B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2F6D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7DF4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S1510276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D0E8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液态水分管理系统测试仪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2BD7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198000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C2EA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709D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0A3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织物水分管理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B48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160元/样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FE43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239B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CFC5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A88A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934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610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F7CA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0CF22810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4809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A8E0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S1600186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894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多功能电子织物强力机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8EA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69200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4138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F0E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1A4B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纺织品 顶破强力的测定 钢球法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7B82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F62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C7EB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62DE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B3D8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4124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4B8F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C45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6F040D1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2AB0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D380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S1600186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A64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多功能电子织物强力机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24F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69200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3A6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CDE1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1AD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纺织品 织物拉伸性能 第1部分：断裂强力和断裂伸长率的测定（条样法）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0364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E8A9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6E1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50CB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6CD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E31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CF58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D33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06B6BCE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C6BC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97A7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S1600186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CA27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多功能电子织物强力机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18A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69200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0A67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025B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38D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纺织品 织物及其制品的接缝拉伸性能 第1部分：条样法接缝强力的测定；纺织品 机织物接缝处纱线抗滑移的测定 第2部分：定负荷法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D1F2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08FB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5CE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6296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FC23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B8C3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A015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743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2D4CDB2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9943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854F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S1600189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116B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双锥微型混炼仪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2827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3EA6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饶秉钧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4E6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A480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纺丝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A7C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AF90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0A70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55元/小时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5CDA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F6C6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E014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A41A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2CE3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21BEA5D0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690B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FDD1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S1600410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0B31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真空冷冻干燥机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2372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197820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A411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蒋秋冉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0B1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B3AE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样品冷冻干燥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F08A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43.5元/小时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BE7F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F3EA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38EE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DC0B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632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9E0C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C48A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E8F9CC3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220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BA14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S1600410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65B6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真空冷冻干燥机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D9D5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197820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9F66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蒋秋冉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EF1E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25FD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冷冻干燥机使用培训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394C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019D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C551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71元/小时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993E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C978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E0B3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DC57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C3A3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EF000C6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24D5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A94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S1600413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954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差示扫描量热仪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D21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275113.96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A39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陈文娟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DEF2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D12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熔融及结晶性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C1B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6559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D527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0D72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AB0A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9084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65E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E0F9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63FAAB17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379D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8F30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S1600413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147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差示扫描量热仪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6131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275113.96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7B2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陈文娟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8DA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CE8B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熔融及结晶性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875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154元/样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89CA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EAD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D6F7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A806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CA4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1EED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46D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875E68E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4EEC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017D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S1600414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0BF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紫外可见近红外分光光度计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F889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140976.48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7EA3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陈文娟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00B6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251B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紫外光谱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50D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97元/样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100D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AF83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46元/样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095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767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C444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0D7A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CB52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2D8E1A9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4DAE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D76A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S1600415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DB57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热重分析仪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6828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191162.54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B0E2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陈文娟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B9B9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D59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热失重性能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32B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F70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230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6A6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3E4A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6C26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6FD7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CBBE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1ED35CD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7130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31AA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S1600415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215E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热重分析仪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E9F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191162.54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AAD7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陈文娟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DD3F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9C93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热失重性能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8B0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236元/样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E515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3DC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135元/样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2E5E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A4E7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127F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DDB9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96E5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DC26987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863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8A91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S1600416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AEEF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傅里叶变换红外光谱仪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EEC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130366.22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2728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陈文娟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0B41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959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中红外光谱，成分分析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CB4B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CC45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60A5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85ED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A20E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D723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FA47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1AA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1B8C720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F3AE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08E6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S1600418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47A7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扫描电子显微镜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9CC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521657.08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335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王先锋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EFB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F6E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电镜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C403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85F7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317C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3BB9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0F76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F65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2023.07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1F51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2677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1F07CE60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F23E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DEB3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S1600418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463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扫描电子显微镜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5835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521657.08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D5B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王先锋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2F4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43DB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电镜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0715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90A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6A94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9ED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FE59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84A6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D3F3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9901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6F317822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C33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8A4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S1600630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C30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纺织物防晒指数分析仪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20A6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199358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56D7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4CDC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77F4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防晒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A5F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122元/小时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228C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33CF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6FEC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864A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AD69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4455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D11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16F08B0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8589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DA83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S1604372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A2E6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马丁旦尔织物起球仪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2ED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45000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3D70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陈文娟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D7D7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308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织物耐磨性测定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DD7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60C2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E58F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7D92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30D8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9E1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39D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537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4EB4B6F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C70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2EC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S1604372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52F7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马丁旦尔织物起球仪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B03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45000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2AC8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陈文娟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1CCE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E782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纺织品 织物起毛起球性能的测定 第2部分：改型马丁代尔法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57AB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2926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863C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8664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90A0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120元/样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2DD5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F0CB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20D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E3A80E2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A33C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B9DC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S1604848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FD92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纤维强伸度仪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A26B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C6FB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741A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FADD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合成纤维拉伸强力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DE8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041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9D6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160B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73C5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1DD5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C26A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E4DA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4F7A7BD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3404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743E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S1604848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4194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纤维强伸度仪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AB3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04A0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40A4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B91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天然纤维拉伸强力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4D7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0E31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4FD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341F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65BD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E79B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326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88C9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02C047C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630C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6B51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S1604848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EB70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纤维强伸度仪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183A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4894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2C9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F640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合成纤维拉伸强力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D613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6905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CE10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2A27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E80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332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64C3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599C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692B2937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03E2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0E00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S1604848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E598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纤维强伸度仪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DA81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58000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5A9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沈春龙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1DA9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AE55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天然纤维拉伸强力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BF27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1DF9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AFF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9412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417C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02A9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BD89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7E75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19920B12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CEA8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03D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S1604907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BBDE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清梳联合机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0A0B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2012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李志民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398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D04D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清梳联合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0651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2A57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2304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38.75元/小时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2E5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E602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AFD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8CA0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184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3102399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D638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9CDA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S1604908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4749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酸度计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9794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F84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饶秉钧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9293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E0FE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水萃取液pH值的测定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4BC9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75元/样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435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14C8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75元/样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2647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5C9C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75元/样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AC43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4349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5B20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C3DE4BB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BF8C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13D5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S1605919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BE1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恒温水浴振荡器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3D2C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6500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9852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饶秉钧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58B0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4247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化学纤维 长丝热收缩率试验方法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7287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9460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FAB9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5C8A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F3C3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6788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18F5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E25E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487D8C1E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6A13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6DFB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S1605920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0DA5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锐利边缘测试仪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58DA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738B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陈文娟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7E5E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AA5F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纺织制品附件锐利性试验方法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D6AD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894D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2FB0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5569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6F1D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86D9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6F18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503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9DB73B8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8F0B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E97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S1605921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E881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耐汗渍色牢度烘箱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7C0E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15DD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陈文娟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A438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E13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纺织品 色牢度试验_耐汗渍色牢度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D8E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6ED6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DDB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6386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FE18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AC9E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08FC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7D41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E401EE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60A8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CCC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S1605922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C9E8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耐汗渍色牢度仪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AC4C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2600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B42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陈文娟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9BA8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530F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纺织品 色牢度试验_耐汗渍色牢度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3895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85E6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AEED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A4C6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20D7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C81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0CD2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1C50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7856F10B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1CC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91EA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S1605923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9158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全自动缩水率试验机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BAC5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39600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0613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陈文娟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DAD3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A8F4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水洗后外观试验方法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6E25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61E1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E17B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00DB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AD73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FE3A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FC6C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9A0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6BE33195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D12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5DBF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S1605923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54E4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全自动缩水率试验机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7E9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39600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C542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陈文娟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456F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85D6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水洗尺寸变化率；纺织品 洗涤后扭斜的测定 第3部分：机织服装和针织服装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409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E2E0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7B2D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4606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2629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E517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4DBC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0762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87EB0F7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C4C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FD63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S1605924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A3AD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锐利尖端测试仪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F7CA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D246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陈文娟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9425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266F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纺织制品附件锐利性试验方法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5B38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5DF2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E6DB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53A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DC77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B43C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A1C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F616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E91947B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C140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87B6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S1700423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1FE8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三功位电子选针双面电脑大提花机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E1CB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320000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F8D1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冯波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5711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F89B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针织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32AF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323E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4881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112元/小时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6B9C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1905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BF27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C81B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9DF8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10D366D1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6E1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67E0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S1700473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EF82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耐水洗色牢度仪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340B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29800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5B38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管晓宁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5D5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2FED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纺织品 色牢度试验 耐皂洗色牢度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6A0D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46CA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2020.7.1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9574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80元/样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5138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A333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BF91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33FD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2105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16DCA27E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9C9E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173E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S1701688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77C3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织物燃烧性能测试仪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639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14800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7410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饶秉钧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6B71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A7F0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纺织品 燃烧性能 45°方向燃烧速率的测定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877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89F6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8F4A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FC07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7FF8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2DDD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F6E1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6107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35D01346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C39D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CB92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S1701900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85AD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智能双针床贾卡经编机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2017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1000000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EE26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冯波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0A8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E55C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经编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573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474元/小时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4A63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A09B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231元/小时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2801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2020.11.17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A27A4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F742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CC03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9063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63123628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DEB4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6C5C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S1701944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D3EA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高速动态分析仪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A4A3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729286.31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DF1E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50CAC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机时预约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3E45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动态分析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BF736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210元/小时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7940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6C05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D7D61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FDFC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0元/小时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8EAE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9F360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BDB2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1C156CD6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3448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8E81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S1701944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CACD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高速动态分析仪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FC94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729286.31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9E82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张威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C434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E31F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动态分析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0BB6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17DD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54F6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25.2元/样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452B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2022.01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66C6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9C385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6073F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30DA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  <w:tr w14:paraId="54850782">
        <w:tblPrEx>
          <w:tblBorders>
            <w:top w:val="single" w:color="808080" w:sz="6" w:space="0"/>
            <w:left w:val="single" w:color="80808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45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6BE6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97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7FA5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S1703224</w:t>
            </w:r>
          </w:p>
        </w:tc>
        <w:tc>
          <w:tcPr>
            <w:tcW w:w="110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C6C0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原子力显微镜</w:t>
            </w:r>
          </w:p>
        </w:tc>
        <w:tc>
          <w:tcPr>
            <w:tcW w:w="932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9CCE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999000</w:t>
            </w:r>
          </w:p>
        </w:tc>
        <w:tc>
          <w:tcPr>
            <w:tcW w:w="86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734ED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饶秉钧</w:t>
            </w:r>
          </w:p>
        </w:tc>
        <w:tc>
          <w:tcPr>
            <w:tcW w:w="953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654F8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送样预约</w:t>
            </w:r>
          </w:p>
        </w:tc>
        <w:tc>
          <w:tcPr>
            <w:tcW w:w="140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6850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表面形态测试</w:t>
            </w:r>
          </w:p>
        </w:tc>
        <w:tc>
          <w:tcPr>
            <w:tcW w:w="91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9928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1000元/样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798CA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890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D6382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600元/样</w:t>
            </w:r>
          </w:p>
        </w:tc>
        <w:tc>
          <w:tcPr>
            <w:tcW w:w="1028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F622B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2020.7.20</w:t>
            </w:r>
          </w:p>
        </w:tc>
        <w:tc>
          <w:tcPr>
            <w:tcW w:w="911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5F3B3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250元/样</w:t>
            </w:r>
          </w:p>
        </w:tc>
        <w:tc>
          <w:tcPr>
            <w:tcW w:w="975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2D8F7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954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22049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纺织学院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2007室</w:t>
            </w:r>
          </w:p>
        </w:tc>
        <w:tc>
          <w:tcPr>
            <w:tcW w:w="707" w:type="dxa"/>
            <w:tcBorders>
              <w:bottom w:val="single" w:color="BFBFBF" w:sz="6" w:space="0"/>
              <w:right w:val="single" w:color="80808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023FE"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67792670</w:t>
            </w:r>
          </w:p>
        </w:tc>
      </w:tr>
    </w:tbl>
    <w:p w14:paraId="68099F58">
      <w:pPr>
        <w:rPr>
          <w:rFonts w:hint="eastAsia"/>
        </w:rPr>
      </w:pPr>
      <w:r>
        <w:rPr>
          <w:rFonts w:hint="eastAsia"/>
        </w:rPr>
        <w:t>注：相关收费标准经学校审核，公布网站链接：</w:t>
      </w:r>
      <w:r>
        <w:t>http://sys.dhu.edu.cn/webindex/chargeStandard.do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8504026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 w14:paraId="701F91DC">
            <w:pPr>
              <w:pStyle w:val="3"/>
              <w:jc w:val="center"/>
              <w:rPr>
                <w:rFonts w:hint="eastAsia"/>
              </w:rPr>
            </w:pPr>
            <w:r>
              <w:rPr>
                <w:b/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3YmY1NzBmNzJjYTkzZjQ5YWJlYzBkYTM0MWM4M2EifQ=="/>
  </w:docVars>
  <w:rsids>
    <w:rsidRoot w:val="007C5525"/>
    <w:rsid w:val="00241C5C"/>
    <w:rsid w:val="007C5525"/>
    <w:rsid w:val="00EC5147"/>
    <w:rsid w:val="27C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EADF9-E4A9-4F9F-87D7-9E0ACB75AD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7982</Words>
  <Characters>15574</Characters>
  <Lines>130</Lines>
  <Paragraphs>36</Paragraphs>
  <TotalTime>6</TotalTime>
  <ScaleCrop>false</ScaleCrop>
  <LinksUpToDate>false</LinksUpToDate>
  <CharactersWithSpaces>15615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2024-06-18T03:52:00Z</dcterms:created>
  <dc:creator>Lin</dc:creator>
  <cp:lastModifiedBy>陈文娟</cp:lastModifiedBy>
  <dcterms:modified xsi:type="dcterms:W3CDTF">2024-06-20T06:08:43Z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6E7BB3CB3E03489AA5CBBA1B09C2C7A5_13</vt:lpwstr>
  </property>
</Properties>
</file>